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E160" w14:textId="77777777" w:rsidR="006D019C" w:rsidRDefault="006D019C" w:rsidP="001E5DFE">
      <w:pPr>
        <w:pStyle w:val="Balk1"/>
        <w:keepNext w:val="0"/>
        <w:spacing w:before="480" w:after="120" w:line="25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Human </w:t>
      </w:r>
      <w:proofErr w:type="spellStart"/>
      <w:r>
        <w:rPr>
          <w:rFonts w:ascii="Arial" w:eastAsia="Arial" w:hAnsi="Arial" w:cs="Arial"/>
          <w:sz w:val="20"/>
          <w:szCs w:val="20"/>
        </w:rPr>
        <w:t>Sestrin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 ELISA Kit </w:t>
      </w:r>
      <w:proofErr w:type="gramStart"/>
      <w:r>
        <w:rPr>
          <w:rFonts w:ascii="Arial" w:eastAsia="Arial" w:hAnsi="Arial" w:cs="Arial"/>
          <w:sz w:val="20"/>
          <w:szCs w:val="20"/>
        </w:rPr>
        <w:t>Teknik  Şartnamesi</w:t>
      </w:r>
      <w:proofErr w:type="gramEnd"/>
    </w:p>
    <w:p w14:paraId="349B0002" w14:textId="77777777" w:rsidR="006D019C" w:rsidRDefault="006D019C" w:rsidP="001E5DFE">
      <w:pPr>
        <w:spacing w:after="160" w:line="278" w:lineRule="auto"/>
        <w:rPr>
          <w:rFonts w:ascii="Aptos" w:eastAsia="Aptos" w:hAnsi="Aptos" w:cs="Aptos"/>
          <w:sz w:val="20"/>
          <w:szCs w:val="20"/>
        </w:rPr>
      </w:pPr>
    </w:p>
    <w:p w14:paraId="395C284A" w14:textId="77777777" w:rsidR="006D019C" w:rsidRDefault="006D019C" w:rsidP="001E5DFE">
      <w:pPr>
        <w:spacing w:after="160"/>
        <w:rPr>
          <w:rFonts w:ascii="Arial" w:eastAsia="Arial" w:hAnsi="Arial" w:cs="Arial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1. Kit ile insandan alınan serum, plazma, doku, idrar ve diğer sıvı örneklerinde sestrin-1 düzeyinin kantitatif ölçümü sağlanabilmelidir.</w:t>
      </w:r>
      <w:r>
        <w:rPr>
          <w:rFonts w:ascii="Aptos" w:eastAsia="Aptos" w:hAnsi="Aptos" w:cs="Aptos"/>
          <w:sz w:val="20"/>
          <w:szCs w:val="20"/>
        </w:rPr>
        <w:br/>
        <w:t xml:space="preserve">2. Kit 96’lık kutuda </w:t>
      </w:r>
      <w:proofErr w:type="spellStart"/>
      <w:r>
        <w:rPr>
          <w:rFonts w:ascii="Aptos" w:eastAsia="Aptos" w:hAnsi="Aptos" w:cs="Aptos"/>
          <w:sz w:val="20"/>
          <w:szCs w:val="20"/>
        </w:rPr>
        <w:t>olmalıdır.Kit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ile 96 test çalışılabilmelidir. </w:t>
      </w:r>
    </w:p>
    <w:p w14:paraId="1F827760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3.Kit bir test için en fazla (100 </w:t>
      </w:r>
      <w:proofErr w:type="spellStart"/>
      <w:r>
        <w:rPr>
          <w:rFonts w:ascii="Aptos" w:eastAsia="Aptos" w:hAnsi="Aptos" w:cs="Aptos"/>
          <w:sz w:val="20"/>
          <w:szCs w:val="20"/>
        </w:rPr>
        <w:t>ul</w:t>
      </w:r>
      <w:proofErr w:type="spellEnd"/>
      <w:r>
        <w:rPr>
          <w:rFonts w:ascii="Aptos" w:eastAsia="Aptos" w:hAnsi="Aptos" w:cs="Aptos"/>
          <w:sz w:val="20"/>
          <w:szCs w:val="20"/>
        </w:rPr>
        <w:t>.) serum ile çalışmalıdır.</w:t>
      </w:r>
      <w:r>
        <w:rPr>
          <w:rFonts w:ascii="Aptos" w:eastAsia="Aptos" w:hAnsi="Aptos" w:cs="Aptos"/>
          <w:sz w:val="20"/>
          <w:szCs w:val="20"/>
        </w:rPr>
        <w:br/>
        <w:t>4. Kitin çalışma süresi 1 saat 30 dakikayı geçmemelidir.</w:t>
      </w:r>
      <w:r>
        <w:rPr>
          <w:rFonts w:ascii="Aptos" w:eastAsia="Aptos" w:hAnsi="Aptos" w:cs="Aptos"/>
          <w:sz w:val="20"/>
          <w:szCs w:val="20"/>
        </w:rPr>
        <w:br/>
        <w:t>5. Kit en az 2 adet kontrol içermelidir, kontrol içermeyen kitler için dışardan kontrol sağlanmalıdır.</w:t>
      </w:r>
    </w:p>
    <w:p w14:paraId="6B2A6534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6. </w:t>
      </w:r>
      <w:r>
        <w:rPr>
          <w:rFonts w:ascii="Arial" w:eastAsia="Arial" w:hAnsi="Arial" w:cs="Arial"/>
          <w:sz w:val="20"/>
          <w:szCs w:val="20"/>
        </w:rPr>
        <w:t xml:space="preserve">Kit orijinal ambalajında bulunmalıdır. Ambalaj üzerinde lot, katalog </w:t>
      </w:r>
      <w:proofErr w:type="spellStart"/>
      <w:r>
        <w:rPr>
          <w:rFonts w:ascii="Arial" w:eastAsia="Arial" w:hAnsi="Arial" w:cs="Arial"/>
          <w:sz w:val="20"/>
          <w:szCs w:val="20"/>
        </w:rPr>
        <w:t>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saklama koşulları ve </w:t>
      </w:r>
      <w:r>
        <w:rPr>
          <w:rFonts w:ascii="Aptos" w:eastAsia="Aptos" w:hAnsi="Aptos" w:cs="Aptos"/>
          <w:sz w:val="20"/>
          <w:szCs w:val="20"/>
        </w:rPr>
        <w:t>son kullanma tarihi</w:t>
      </w:r>
      <w:r>
        <w:rPr>
          <w:rFonts w:ascii="Arial" w:eastAsia="Arial" w:hAnsi="Arial" w:cs="Arial"/>
          <w:sz w:val="20"/>
          <w:szCs w:val="20"/>
        </w:rPr>
        <w:t xml:space="preserve"> bulunmalıdır.</w:t>
      </w:r>
      <w:r>
        <w:rPr>
          <w:rFonts w:ascii="Aptos" w:eastAsia="Aptos" w:hAnsi="Aptos" w:cs="Aptos"/>
          <w:sz w:val="20"/>
          <w:szCs w:val="20"/>
        </w:rPr>
        <w:br/>
        <w:t xml:space="preserve">7. Kitin hassasiyeti nanogram cinsinden 0.13 ng/ml olmalı, </w:t>
      </w:r>
      <w:proofErr w:type="spellStart"/>
      <w:r>
        <w:rPr>
          <w:rFonts w:ascii="Aptos" w:eastAsia="Aptos" w:hAnsi="Aptos" w:cs="Aptos"/>
          <w:sz w:val="20"/>
          <w:szCs w:val="20"/>
        </w:rPr>
        <w:t>detection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aralığı ise 0.2-65 ng/ml olmalıdır.</w:t>
      </w:r>
    </w:p>
    <w:p w14:paraId="54797918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8. Kontrol değerleri </w:t>
      </w:r>
      <w:proofErr w:type="spellStart"/>
      <w:r>
        <w:rPr>
          <w:rFonts w:ascii="Aptos" w:eastAsia="Aptos" w:hAnsi="Aptos" w:cs="Aptos"/>
          <w:sz w:val="20"/>
          <w:szCs w:val="20"/>
        </w:rPr>
        <w:t>Intra-Assay</w:t>
      </w:r>
      <w:proofErr w:type="spellEnd"/>
      <w:r>
        <w:rPr>
          <w:rFonts w:ascii="Aptos" w:eastAsia="Aptos" w:hAnsi="Aptos" w:cs="Aptos"/>
          <w:sz w:val="20"/>
          <w:szCs w:val="20"/>
        </w:rPr>
        <w:t>: CV&lt;8% ve Inter-</w:t>
      </w:r>
      <w:proofErr w:type="spellStart"/>
      <w:r>
        <w:rPr>
          <w:rFonts w:ascii="Aptos" w:eastAsia="Aptos" w:hAnsi="Aptos" w:cs="Aptos"/>
          <w:sz w:val="20"/>
          <w:szCs w:val="20"/>
        </w:rPr>
        <w:t>Assay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: CV&lt;10% olmalıdır. </w:t>
      </w:r>
    </w:p>
    <w:p w14:paraId="53277BA3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9. Kit en az 6 ay </w:t>
      </w:r>
      <w:proofErr w:type="spellStart"/>
      <w:r>
        <w:rPr>
          <w:rFonts w:ascii="Aptos" w:eastAsia="Aptos" w:hAnsi="Aptos" w:cs="Aptos"/>
          <w:sz w:val="20"/>
          <w:szCs w:val="20"/>
        </w:rPr>
        <w:t>miyadlı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olmalıdır.</w:t>
      </w:r>
    </w:p>
    <w:p w14:paraId="2CBF07F7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10.Kit uluslararası bir kalite kontrol belgesine sahip olmalıdır.</w:t>
      </w:r>
    </w:p>
    <w:p w14:paraId="6FEBDA55" w14:textId="6019D15F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11.Kit kutusu teslimatta açılarak kontrol edileceğinden kargo firması ile teslimat kabul</w:t>
      </w:r>
      <w:r w:rsidR="001E5DFE">
        <w:rPr>
          <w:rFonts w:ascii="Aptos" w:eastAsia="Aptos" w:hAnsi="Aptos" w:cs="Aptos"/>
          <w:sz w:val="20"/>
          <w:szCs w:val="20"/>
        </w:rPr>
        <w:t xml:space="preserve"> </w:t>
      </w:r>
      <w:r>
        <w:rPr>
          <w:rFonts w:ascii="Aptos" w:eastAsia="Aptos" w:hAnsi="Aptos" w:cs="Aptos"/>
          <w:sz w:val="20"/>
          <w:szCs w:val="20"/>
        </w:rPr>
        <w:t>edilmeyecek firma elemanının ilgili kitlerin taşınması için gerekli özellikler dikkate</w:t>
      </w:r>
      <w:r w:rsidR="001E5DFE">
        <w:rPr>
          <w:rFonts w:ascii="Aptos" w:eastAsia="Aptos" w:hAnsi="Aptos" w:cs="Aptos"/>
          <w:sz w:val="20"/>
          <w:szCs w:val="20"/>
        </w:rPr>
        <w:t xml:space="preserve"> </w:t>
      </w:r>
      <w:r>
        <w:rPr>
          <w:rFonts w:ascii="Aptos" w:eastAsia="Aptos" w:hAnsi="Aptos" w:cs="Aptos"/>
          <w:sz w:val="20"/>
          <w:szCs w:val="20"/>
        </w:rPr>
        <w:t>alınarak (Soğuk zincir) bizzat teslimat şartı aranacaktır.</w:t>
      </w:r>
    </w:p>
    <w:p w14:paraId="4623E351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12.Kit en geç 20 gün içerisinde teslim edilmelidir.</w:t>
      </w:r>
    </w:p>
    <w:p w14:paraId="69D47EC1" w14:textId="77777777" w:rsidR="006D019C" w:rsidRDefault="006D019C" w:rsidP="001E5DFE">
      <w:pPr>
        <w:spacing w:after="160" w:line="278" w:lineRule="auto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13.Sonuçların güvenilir çıkmaması durumunda firma yeni kit sağlamalı ve kitin çalışmasını en geç 10 gün içinde sonuçlandırılmalıdır.</w:t>
      </w:r>
    </w:p>
    <w:p w14:paraId="180F9446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14.Kit teklifi veren firma, kitin çalışmasını bedelsiz olarak gerçekleştirecektir. Proje Yürütücüsü talep etmesi durumunda firma çalışmayı gerçekleştirecek bir uzman personel, 1 adet Eliza Okuyucu ve 1 adet Eliza yıkayıcı kurulumunu ve eğitimini bedelsiz yapılacaktır. Çalışmada kullanılacak tüm plastik sarflar (pipet ucu, </w:t>
      </w:r>
      <w:proofErr w:type="spellStart"/>
      <w:r>
        <w:rPr>
          <w:rFonts w:ascii="Aptos" w:eastAsia="Aptos" w:hAnsi="Aptos" w:cs="Aptos"/>
          <w:sz w:val="20"/>
          <w:szCs w:val="20"/>
        </w:rPr>
        <w:t>falcon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</w:t>
      </w:r>
      <w:proofErr w:type="gramStart"/>
      <w:r>
        <w:rPr>
          <w:rFonts w:ascii="Aptos" w:eastAsia="Aptos" w:hAnsi="Aptos" w:cs="Aptos"/>
          <w:sz w:val="20"/>
          <w:szCs w:val="20"/>
        </w:rPr>
        <w:t>tüp..</w:t>
      </w:r>
      <w:proofErr w:type="spellStart"/>
      <w:proofErr w:type="gramEnd"/>
      <w:r>
        <w:rPr>
          <w:rFonts w:ascii="Aptos" w:eastAsia="Aptos" w:hAnsi="Aptos" w:cs="Aptos"/>
          <w:sz w:val="20"/>
          <w:szCs w:val="20"/>
        </w:rPr>
        <w:t>vs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) firmaya ait olacaktır. </w:t>
      </w:r>
    </w:p>
    <w:p w14:paraId="28B7F2F6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15.Kit </w:t>
      </w:r>
      <w:proofErr w:type="gramStart"/>
      <w:r>
        <w:rPr>
          <w:rFonts w:ascii="Aptos" w:eastAsia="Aptos" w:hAnsi="Aptos" w:cs="Aptos"/>
          <w:sz w:val="20"/>
          <w:szCs w:val="20"/>
        </w:rPr>
        <w:t>ile birlikte</w:t>
      </w:r>
      <w:proofErr w:type="gramEnd"/>
      <w:r>
        <w:rPr>
          <w:rFonts w:ascii="Aptos" w:eastAsia="Aptos" w:hAnsi="Aptos" w:cs="Aptos"/>
          <w:sz w:val="20"/>
          <w:szCs w:val="20"/>
        </w:rPr>
        <w:t xml:space="preserve"> 3 adet mikropipet teslim edilmeli. Pipetler 1000 mikrolitre, 200 mikrolitre ve 10 mikrolitre ölçüm kapasitesinde olmalıdır.</w:t>
      </w:r>
    </w:p>
    <w:p w14:paraId="2C045DE0" w14:textId="433A3A36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16.Satıcı firma, distribütör belgesi bayii ise yetkili satıcı belgesine sahip</w:t>
      </w:r>
      <w:r w:rsidR="001E5DFE">
        <w:rPr>
          <w:rFonts w:ascii="Aptos" w:eastAsia="Aptos" w:hAnsi="Aptos" w:cs="Aptos"/>
          <w:sz w:val="20"/>
          <w:szCs w:val="20"/>
        </w:rPr>
        <w:t xml:space="preserve"> </w:t>
      </w:r>
      <w:r>
        <w:rPr>
          <w:rFonts w:ascii="Aptos" w:eastAsia="Aptos" w:hAnsi="Aptos" w:cs="Aptos"/>
          <w:sz w:val="20"/>
          <w:szCs w:val="20"/>
        </w:rPr>
        <w:t>olmalıdır.</w:t>
      </w:r>
    </w:p>
    <w:p w14:paraId="3E921EDC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</w:p>
    <w:p w14:paraId="48B933DB" w14:textId="59821316" w:rsidR="006D019C" w:rsidRDefault="006D019C" w:rsidP="001E5DFE">
      <w:pPr>
        <w:spacing w:after="16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Human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Nesfatin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1 ELISA Kit Teknik Şartnamesi</w:t>
      </w:r>
    </w:p>
    <w:p w14:paraId="51727E0F" w14:textId="77777777" w:rsidR="001E5DFE" w:rsidRDefault="006D019C" w:rsidP="001E5DFE">
      <w:pPr>
        <w:spacing w:after="160"/>
        <w:rPr>
          <w:rFonts w:ascii="Arial" w:eastAsia="Arial" w:hAnsi="Arial" w:cs="Arial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1. Kit ile insandan alınan serum, plazma, doku ve idrar örneklerinde nesfatin-1 düzeyinin kantitatif ölçümü sağlanabilmelidir.</w:t>
      </w:r>
      <w:r>
        <w:rPr>
          <w:rFonts w:ascii="Aptos" w:eastAsia="Aptos" w:hAnsi="Aptos" w:cs="Aptos"/>
          <w:sz w:val="20"/>
          <w:szCs w:val="20"/>
        </w:rPr>
        <w:br/>
        <w:t xml:space="preserve">2. Kit 96’lık kutuda </w:t>
      </w:r>
      <w:proofErr w:type="spellStart"/>
      <w:r>
        <w:rPr>
          <w:rFonts w:ascii="Aptos" w:eastAsia="Aptos" w:hAnsi="Aptos" w:cs="Aptos"/>
          <w:sz w:val="20"/>
          <w:szCs w:val="20"/>
        </w:rPr>
        <w:t>olmalıdır.Kit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ile 96 test çalışılabilmelidir. </w:t>
      </w:r>
    </w:p>
    <w:p w14:paraId="23D49CD7" w14:textId="727D715A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3.Kit bir test için en fazla (100 </w:t>
      </w:r>
      <w:proofErr w:type="spellStart"/>
      <w:r>
        <w:rPr>
          <w:rFonts w:ascii="Aptos" w:eastAsia="Aptos" w:hAnsi="Aptos" w:cs="Aptos"/>
          <w:sz w:val="20"/>
          <w:szCs w:val="20"/>
        </w:rPr>
        <w:t>ul</w:t>
      </w:r>
      <w:proofErr w:type="spellEnd"/>
      <w:r>
        <w:rPr>
          <w:rFonts w:ascii="Aptos" w:eastAsia="Aptos" w:hAnsi="Aptos" w:cs="Aptos"/>
          <w:sz w:val="20"/>
          <w:szCs w:val="20"/>
        </w:rPr>
        <w:t>.) serum ile çalışmalıdır.</w:t>
      </w:r>
      <w:r>
        <w:rPr>
          <w:rFonts w:ascii="Aptos" w:eastAsia="Aptos" w:hAnsi="Aptos" w:cs="Aptos"/>
          <w:sz w:val="20"/>
          <w:szCs w:val="20"/>
        </w:rPr>
        <w:br/>
        <w:t>4. Kitin çalışma süresi 1 saat 30 dakikayı geçmemelidir.</w:t>
      </w:r>
      <w:r>
        <w:rPr>
          <w:rFonts w:ascii="Aptos" w:eastAsia="Aptos" w:hAnsi="Aptos" w:cs="Aptos"/>
          <w:sz w:val="20"/>
          <w:szCs w:val="20"/>
        </w:rPr>
        <w:br/>
        <w:t>5. Kit en az 2 adet kontrol içermelidir, kontrol içermeyen kitler için dışardan kontrol sağlanmalıdır.</w:t>
      </w:r>
    </w:p>
    <w:p w14:paraId="2E91A84B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6. </w:t>
      </w:r>
      <w:r>
        <w:rPr>
          <w:rFonts w:ascii="Arial" w:eastAsia="Arial" w:hAnsi="Arial" w:cs="Arial"/>
          <w:sz w:val="20"/>
          <w:szCs w:val="20"/>
        </w:rPr>
        <w:t xml:space="preserve">Kit orijinal ambalajında bulunmalıdır. Ambalaj üzerinde lot, katalog </w:t>
      </w:r>
      <w:proofErr w:type="spellStart"/>
      <w:r>
        <w:rPr>
          <w:rFonts w:ascii="Arial" w:eastAsia="Arial" w:hAnsi="Arial" w:cs="Arial"/>
          <w:sz w:val="20"/>
          <w:szCs w:val="20"/>
        </w:rPr>
        <w:t>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saklama koşulları ve </w:t>
      </w:r>
      <w:r>
        <w:rPr>
          <w:rFonts w:ascii="Aptos" w:eastAsia="Aptos" w:hAnsi="Aptos" w:cs="Aptos"/>
          <w:sz w:val="20"/>
          <w:szCs w:val="20"/>
        </w:rPr>
        <w:t>son kullanma tarihi</w:t>
      </w:r>
      <w:r>
        <w:rPr>
          <w:rFonts w:ascii="Arial" w:eastAsia="Arial" w:hAnsi="Arial" w:cs="Arial"/>
          <w:sz w:val="20"/>
          <w:szCs w:val="20"/>
        </w:rPr>
        <w:t xml:space="preserve"> bulunmalıdır.</w:t>
      </w:r>
      <w:r>
        <w:rPr>
          <w:rFonts w:ascii="Aptos" w:eastAsia="Aptos" w:hAnsi="Aptos" w:cs="Aptos"/>
          <w:sz w:val="20"/>
          <w:szCs w:val="20"/>
        </w:rPr>
        <w:br/>
        <w:t xml:space="preserve">7. Kitin hassasiyeti nanogram cinsinden 0.15 ng/ml olmalı, </w:t>
      </w:r>
      <w:proofErr w:type="spellStart"/>
      <w:r>
        <w:rPr>
          <w:rFonts w:ascii="Aptos" w:eastAsia="Aptos" w:hAnsi="Aptos" w:cs="Aptos"/>
          <w:sz w:val="20"/>
          <w:szCs w:val="20"/>
        </w:rPr>
        <w:t>detection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aralığı ise 0.3-90 ng/ml olmalıdır.</w:t>
      </w:r>
      <w:r>
        <w:rPr>
          <w:rFonts w:ascii="Aptos" w:eastAsia="Aptos" w:hAnsi="Aptos" w:cs="Aptos"/>
          <w:sz w:val="20"/>
          <w:szCs w:val="20"/>
        </w:rPr>
        <w:br/>
        <w:t xml:space="preserve">8. Kontrol değerleri </w:t>
      </w:r>
      <w:proofErr w:type="spellStart"/>
      <w:r>
        <w:rPr>
          <w:rFonts w:ascii="Aptos" w:eastAsia="Aptos" w:hAnsi="Aptos" w:cs="Aptos"/>
          <w:sz w:val="20"/>
          <w:szCs w:val="20"/>
        </w:rPr>
        <w:t>Intra-Assay</w:t>
      </w:r>
      <w:proofErr w:type="spellEnd"/>
      <w:r>
        <w:rPr>
          <w:rFonts w:ascii="Aptos" w:eastAsia="Aptos" w:hAnsi="Aptos" w:cs="Aptos"/>
          <w:sz w:val="20"/>
          <w:szCs w:val="20"/>
        </w:rPr>
        <w:t>: CV&lt;8% ve Inter-</w:t>
      </w:r>
      <w:proofErr w:type="spellStart"/>
      <w:r>
        <w:rPr>
          <w:rFonts w:ascii="Aptos" w:eastAsia="Aptos" w:hAnsi="Aptos" w:cs="Aptos"/>
          <w:sz w:val="20"/>
          <w:szCs w:val="20"/>
        </w:rPr>
        <w:t>Assay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: CV&lt;10% olmalıdır. </w:t>
      </w:r>
    </w:p>
    <w:p w14:paraId="24F203F7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9. Kit en az 6 ay </w:t>
      </w:r>
      <w:proofErr w:type="spellStart"/>
      <w:r>
        <w:rPr>
          <w:rFonts w:ascii="Aptos" w:eastAsia="Aptos" w:hAnsi="Aptos" w:cs="Aptos"/>
          <w:sz w:val="20"/>
          <w:szCs w:val="20"/>
        </w:rPr>
        <w:t>miyadlı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olmalıdır.</w:t>
      </w:r>
    </w:p>
    <w:p w14:paraId="738ECF7A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10.Kit uluslararası bir kalite kontrol belgesine sahip olmalıdır.</w:t>
      </w:r>
    </w:p>
    <w:p w14:paraId="52D3DDF4" w14:textId="3B6BE36A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lastRenderedPageBreak/>
        <w:t>11.Kit kutusu teslimatta açılarak kontrol edileceğinden kargo firması ile teslimat kabul</w:t>
      </w:r>
      <w:r w:rsidR="001E5DFE">
        <w:rPr>
          <w:rFonts w:ascii="Aptos" w:eastAsia="Aptos" w:hAnsi="Aptos" w:cs="Aptos"/>
          <w:sz w:val="20"/>
          <w:szCs w:val="20"/>
        </w:rPr>
        <w:t xml:space="preserve"> </w:t>
      </w:r>
      <w:r>
        <w:rPr>
          <w:rFonts w:ascii="Aptos" w:eastAsia="Aptos" w:hAnsi="Aptos" w:cs="Aptos"/>
          <w:sz w:val="20"/>
          <w:szCs w:val="20"/>
        </w:rPr>
        <w:t>edilmeyecek firma elemanının ilgili kitlerin taşınması için gerekli özellikler dikkate</w:t>
      </w:r>
      <w:r w:rsidR="001E5DFE">
        <w:rPr>
          <w:rFonts w:ascii="Aptos" w:eastAsia="Aptos" w:hAnsi="Aptos" w:cs="Aptos"/>
          <w:sz w:val="20"/>
          <w:szCs w:val="20"/>
        </w:rPr>
        <w:t xml:space="preserve"> </w:t>
      </w:r>
      <w:r>
        <w:rPr>
          <w:rFonts w:ascii="Aptos" w:eastAsia="Aptos" w:hAnsi="Aptos" w:cs="Aptos"/>
          <w:sz w:val="20"/>
          <w:szCs w:val="20"/>
        </w:rPr>
        <w:t>alınarak (Soğuk zincir) bizzat teslimat şartı aranacaktır.</w:t>
      </w:r>
    </w:p>
    <w:p w14:paraId="24F6B222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12.Kit en geç 20 gün içerisinde teslim edilmelidir.</w:t>
      </w:r>
    </w:p>
    <w:p w14:paraId="271C89AF" w14:textId="77777777" w:rsidR="006D019C" w:rsidRDefault="006D019C" w:rsidP="001E5DFE">
      <w:pPr>
        <w:spacing w:after="160" w:line="278" w:lineRule="auto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13.Sonuçların güvenilir çıkmaması durumunda firma yeni kit sağlamalı ve kitin çalışmasını en geç 10 gün içinde sonuçlandırılmalıdır.</w:t>
      </w:r>
    </w:p>
    <w:p w14:paraId="0CDAD56B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14.Kit teklifi veren firma, kitin çalışmasını bedelsiz olarak gerçekleştirecektir. Proje Yürütücüsü talep etmesi durumunda firma çalışmayı gerçekleştirecek bir uzman personel, 1 adet Eliza Okuyucu ve 1 adet Eliza yıkayıcı kurulumunu ve eğitimini bedelsiz yapılacaktır. Çalışmada kullanılacak tüm plastik sarflar (pipet ucu, </w:t>
      </w:r>
      <w:proofErr w:type="spellStart"/>
      <w:r>
        <w:rPr>
          <w:rFonts w:ascii="Aptos" w:eastAsia="Aptos" w:hAnsi="Aptos" w:cs="Aptos"/>
          <w:sz w:val="20"/>
          <w:szCs w:val="20"/>
        </w:rPr>
        <w:t>falcon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</w:t>
      </w:r>
      <w:proofErr w:type="gramStart"/>
      <w:r>
        <w:rPr>
          <w:rFonts w:ascii="Aptos" w:eastAsia="Aptos" w:hAnsi="Aptos" w:cs="Aptos"/>
          <w:sz w:val="20"/>
          <w:szCs w:val="20"/>
        </w:rPr>
        <w:t>tüp..</w:t>
      </w:r>
      <w:proofErr w:type="spellStart"/>
      <w:proofErr w:type="gramEnd"/>
      <w:r>
        <w:rPr>
          <w:rFonts w:ascii="Aptos" w:eastAsia="Aptos" w:hAnsi="Aptos" w:cs="Aptos"/>
          <w:sz w:val="20"/>
          <w:szCs w:val="20"/>
        </w:rPr>
        <w:t>vs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) firmaya ait olacaktır. </w:t>
      </w:r>
    </w:p>
    <w:p w14:paraId="423A315A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15.Kit </w:t>
      </w:r>
      <w:proofErr w:type="gramStart"/>
      <w:r>
        <w:rPr>
          <w:rFonts w:ascii="Aptos" w:eastAsia="Aptos" w:hAnsi="Aptos" w:cs="Aptos"/>
          <w:sz w:val="20"/>
          <w:szCs w:val="20"/>
        </w:rPr>
        <w:t>ile birlikte</w:t>
      </w:r>
      <w:proofErr w:type="gramEnd"/>
      <w:r>
        <w:rPr>
          <w:rFonts w:ascii="Aptos" w:eastAsia="Aptos" w:hAnsi="Aptos" w:cs="Aptos"/>
          <w:sz w:val="20"/>
          <w:szCs w:val="20"/>
        </w:rPr>
        <w:t xml:space="preserve"> 3 adet mikropipet teslim edilmeli. Pipetler 1000 mikrolitre, 200 mikrolitre ve 10 mikrolitre ölçüm kapasitesinde olmalıdır.</w:t>
      </w:r>
    </w:p>
    <w:p w14:paraId="62F7BD8F" w14:textId="17DCC0DE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16.Satıcı firma, distribütör belgesi bayii ise yetkili satıcı belgesine sahip</w:t>
      </w:r>
      <w:r w:rsidR="001E5DFE">
        <w:rPr>
          <w:rFonts w:ascii="Aptos" w:eastAsia="Aptos" w:hAnsi="Aptos" w:cs="Aptos"/>
          <w:sz w:val="20"/>
          <w:szCs w:val="20"/>
        </w:rPr>
        <w:t xml:space="preserve"> </w:t>
      </w:r>
      <w:r>
        <w:rPr>
          <w:rFonts w:ascii="Aptos" w:eastAsia="Aptos" w:hAnsi="Aptos" w:cs="Aptos"/>
          <w:sz w:val="20"/>
          <w:szCs w:val="20"/>
        </w:rPr>
        <w:t>olmalıdır.</w:t>
      </w:r>
    </w:p>
    <w:p w14:paraId="09EF3707" w14:textId="77777777" w:rsidR="006D019C" w:rsidRDefault="006D019C" w:rsidP="001E5DFE">
      <w:pPr>
        <w:pStyle w:val="Balk1"/>
        <w:keepNext w:val="0"/>
        <w:spacing w:before="480" w:after="120"/>
        <w:rPr>
          <w:rFonts w:ascii="Arial" w:eastAsia="Arial" w:hAnsi="Arial" w:cs="Arial"/>
          <w:sz w:val="20"/>
          <w:szCs w:val="20"/>
        </w:rPr>
      </w:pPr>
      <w:bookmarkStart w:id="0" w:name="_heading=h.n6s72j9qckli" w:colFirst="0" w:colLast="0"/>
      <w:bookmarkStart w:id="1" w:name="_heading=h.c335ttxyai0d" w:colFirst="0" w:colLast="0"/>
      <w:bookmarkEnd w:id="0"/>
      <w:bookmarkEnd w:id="1"/>
      <w:r>
        <w:rPr>
          <w:rFonts w:ascii="Arial" w:eastAsia="Arial" w:hAnsi="Arial" w:cs="Arial"/>
          <w:sz w:val="20"/>
          <w:szCs w:val="20"/>
        </w:rPr>
        <w:t>Human Phoenixin-14 ELISA Kit Teknik Şartnamesi</w:t>
      </w:r>
    </w:p>
    <w:p w14:paraId="391EBD58" w14:textId="77777777" w:rsidR="006D019C" w:rsidRDefault="006D019C" w:rsidP="001E5DFE">
      <w:pPr>
        <w:spacing w:after="160"/>
        <w:rPr>
          <w:rFonts w:ascii="Arial" w:eastAsia="Arial" w:hAnsi="Arial" w:cs="Arial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br/>
        <w:t>1. Kit ile insandan alınan serum, plazma, doku, idrar ve diğer sıvı örneklerinde phoenixin-14 düzeyinin kantitatif ölçümü sağlanabilmelidir.</w:t>
      </w:r>
      <w:r>
        <w:rPr>
          <w:rFonts w:ascii="Aptos" w:eastAsia="Aptos" w:hAnsi="Aptos" w:cs="Aptos"/>
          <w:sz w:val="20"/>
          <w:szCs w:val="20"/>
        </w:rPr>
        <w:br/>
        <w:t xml:space="preserve">2. Kit 96’lık kutuda </w:t>
      </w:r>
      <w:proofErr w:type="spellStart"/>
      <w:r>
        <w:rPr>
          <w:rFonts w:ascii="Aptos" w:eastAsia="Aptos" w:hAnsi="Aptos" w:cs="Aptos"/>
          <w:sz w:val="20"/>
          <w:szCs w:val="20"/>
        </w:rPr>
        <w:t>olmalıdır.Kit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ile 96 test çalışılabilmelidir. </w:t>
      </w:r>
    </w:p>
    <w:p w14:paraId="6B529C7A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3.Kit bir test için en fazla (100 </w:t>
      </w:r>
      <w:proofErr w:type="spellStart"/>
      <w:r>
        <w:rPr>
          <w:rFonts w:ascii="Aptos" w:eastAsia="Aptos" w:hAnsi="Aptos" w:cs="Aptos"/>
          <w:sz w:val="20"/>
          <w:szCs w:val="20"/>
        </w:rPr>
        <w:t>ul</w:t>
      </w:r>
      <w:proofErr w:type="spellEnd"/>
      <w:r>
        <w:rPr>
          <w:rFonts w:ascii="Aptos" w:eastAsia="Aptos" w:hAnsi="Aptos" w:cs="Aptos"/>
          <w:sz w:val="20"/>
          <w:szCs w:val="20"/>
        </w:rPr>
        <w:t>.) serum ile çalışmalıdır.</w:t>
      </w:r>
      <w:r>
        <w:rPr>
          <w:rFonts w:ascii="Aptos" w:eastAsia="Aptos" w:hAnsi="Aptos" w:cs="Aptos"/>
          <w:sz w:val="20"/>
          <w:szCs w:val="20"/>
        </w:rPr>
        <w:br/>
        <w:t>4. Kitin çalışma süresi 1 saat 30 dakikayı geçmemelidir.</w:t>
      </w:r>
      <w:r>
        <w:rPr>
          <w:rFonts w:ascii="Aptos" w:eastAsia="Aptos" w:hAnsi="Aptos" w:cs="Aptos"/>
          <w:sz w:val="20"/>
          <w:szCs w:val="20"/>
        </w:rPr>
        <w:br/>
        <w:t>5. Kit en az 2 adet kontrol içermelidir, kontrol içermeyen kitler için dışardan kontrol sağlanmalıdır.</w:t>
      </w:r>
    </w:p>
    <w:p w14:paraId="5B49E769" w14:textId="77777777" w:rsidR="006D019C" w:rsidRDefault="006D019C" w:rsidP="001E5DFE">
      <w:pPr>
        <w:spacing w:after="160"/>
        <w:rPr>
          <w:rFonts w:ascii="Arial" w:eastAsia="Arial" w:hAnsi="Arial" w:cs="Arial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6. </w:t>
      </w:r>
      <w:r>
        <w:rPr>
          <w:rFonts w:ascii="Arial" w:eastAsia="Arial" w:hAnsi="Arial" w:cs="Arial"/>
          <w:sz w:val="20"/>
          <w:szCs w:val="20"/>
        </w:rPr>
        <w:t xml:space="preserve">Kit orijinal ambalajında bulunmalıdır. Ambalaj üzerinde lot, katalog </w:t>
      </w:r>
      <w:proofErr w:type="spellStart"/>
      <w:r>
        <w:rPr>
          <w:rFonts w:ascii="Arial" w:eastAsia="Arial" w:hAnsi="Arial" w:cs="Arial"/>
          <w:sz w:val="20"/>
          <w:szCs w:val="20"/>
        </w:rPr>
        <w:t>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saklama koşulları ve </w:t>
      </w:r>
      <w:r>
        <w:rPr>
          <w:rFonts w:ascii="Aptos" w:eastAsia="Aptos" w:hAnsi="Aptos" w:cs="Aptos"/>
          <w:sz w:val="20"/>
          <w:szCs w:val="20"/>
        </w:rPr>
        <w:t>son kullanma tarihi</w:t>
      </w:r>
      <w:r>
        <w:rPr>
          <w:rFonts w:ascii="Arial" w:eastAsia="Arial" w:hAnsi="Arial" w:cs="Arial"/>
          <w:sz w:val="20"/>
          <w:szCs w:val="20"/>
        </w:rPr>
        <w:t xml:space="preserve"> bulunmalıdır.</w:t>
      </w:r>
    </w:p>
    <w:p w14:paraId="3D3F80FC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7. Kitin hassasiyeti </w:t>
      </w:r>
      <w:proofErr w:type="spellStart"/>
      <w:r>
        <w:rPr>
          <w:rFonts w:ascii="Aptos" w:eastAsia="Aptos" w:hAnsi="Aptos" w:cs="Aptos"/>
          <w:sz w:val="20"/>
          <w:szCs w:val="20"/>
        </w:rPr>
        <w:t>pikogram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cinsinden 1.22 </w:t>
      </w:r>
      <w:proofErr w:type="spellStart"/>
      <w:r>
        <w:rPr>
          <w:rFonts w:ascii="Aptos" w:eastAsia="Aptos" w:hAnsi="Aptos" w:cs="Aptos"/>
          <w:sz w:val="20"/>
          <w:szCs w:val="20"/>
        </w:rPr>
        <w:t>pg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/ml olmalı, </w:t>
      </w:r>
      <w:proofErr w:type="spellStart"/>
      <w:r>
        <w:rPr>
          <w:rFonts w:ascii="Aptos" w:eastAsia="Aptos" w:hAnsi="Aptos" w:cs="Aptos"/>
          <w:sz w:val="20"/>
          <w:szCs w:val="20"/>
        </w:rPr>
        <w:t>detection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aralığı ise 2.5-160 </w:t>
      </w:r>
      <w:proofErr w:type="spellStart"/>
      <w:r>
        <w:rPr>
          <w:rFonts w:ascii="Aptos" w:eastAsia="Aptos" w:hAnsi="Aptos" w:cs="Aptos"/>
          <w:sz w:val="20"/>
          <w:szCs w:val="20"/>
        </w:rPr>
        <w:t>pg</w:t>
      </w:r>
      <w:proofErr w:type="spellEnd"/>
      <w:r>
        <w:rPr>
          <w:rFonts w:ascii="Aptos" w:eastAsia="Aptos" w:hAnsi="Aptos" w:cs="Aptos"/>
          <w:sz w:val="20"/>
          <w:szCs w:val="20"/>
        </w:rPr>
        <w:t>/ml olmalıdır.</w:t>
      </w:r>
      <w:r>
        <w:rPr>
          <w:rFonts w:ascii="Aptos" w:eastAsia="Aptos" w:hAnsi="Aptos" w:cs="Aptos"/>
          <w:sz w:val="20"/>
          <w:szCs w:val="20"/>
        </w:rPr>
        <w:br/>
        <w:t xml:space="preserve">8. Kontrol değerleri </w:t>
      </w:r>
      <w:proofErr w:type="spellStart"/>
      <w:r>
        <w:rPr>
          <w:rFonts w:ascii="Aptos" w:eastAsia="Aptos" w:hAnsi="Aptos" w:cs="Aptos"/>
          <w:sz w:val="20"/>
          <w:szCs w:val="20"/>
        </w:rPr>
        <w:t>Intra-Assay</w:t>
      </w:r>
      <w:proofErr w:type="spellEnd"/>
      <w:r>
        <w:rPr>
          <w:rFonts w:ascii="Aptos" w:eastAsia="Aptos" w:hAnsi="Aptos" w:cs="Aptos"/>
          <w:sz w:val="20"/>
          <w:szCs w:val="20"/>
        </w:rPr>
        <w:t>: CV&lt;8% ve Inter-</w:t>
      </w:r>
      <w:proofErr w:type="spellStart"/>
      <w:r>
        <w:rPr>
          <w:rFonts w:ascii="Aptos" w:eastAsia="Aptos" w:hAnsi="Aptos" w:cs="Aptos"/>
          <w:sz w:val="20"/>
          <w:szCs w:val="20"/>
        </w:rPr>
        <w:t>Assay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: CV&lt;10% olmalıdır. </w:t>
      </w:r>
    </w:p>
    <w:p w14:paraId="29AA59D8" w14:textId="77777777" w:rsidR="001E5DFE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9. Kit en az 6 ay </w:t>
      </w:r>
      <w:proofErr w:type="spellStart"/>
      <w:r>
        <w:rPr>
          <w:rFonts w:ascii="Aptos" w:eastAsia="Aptos" w:hAnsi="Aptos" w:cs="Aptos"/>
          <w:sz w:val="20"/>
          <w:szCs w:val="20"/>
        </w:rPr>
        <w:t>miyadlı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olmalıdır.</w:t>
      </w:r>
      <w:r w:rsidR="001E5DFE">
        <w:rPr>
          <w:rFonts w:ascii="Aptos" w:eastAsia="Aptos" w:hAnsi="Aptos" w:cs="Aptos"/>
          <w:sz w:val="20"/>
          <w:szCs w:val="20"/>
        </w:rPr>
        <w:t xml:space="preserve"> </w:t>
      </w:r>
    </w:p>
    <w:p w14:paraId="76EEDEBB" w14:textId="3620F6D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10.Kit uluslararası bir kalite kontrol belgesine sahip olmalıdır.</w:t>
      </w:r>
    </w:p>
    <w:p w14:paraId="5B276E4D" w14:textId="7B05CC88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11.Kit kutusu teslimatta açılarak kontrol edileceğinden kargo firması ile teslimat kabul</w:t>
      </w:r>
      <w:r w:rsidR="001E5DFE">
        <w:rPr>
          <w:rFonts w:ascii="Aptos" w:eastAsia="Aptos" w:hAnsi="Aptos" w:cs="Aptos"/>
          <w:sz w:val="20"/>
          <w:szCs w:val="20"/>
        </w:rPr>
        <w:t xml:space="preserve"> </w:t>
      </w:r>
      <w:r>
        <w:rPr>
          <w:rFonts w:ascii="Aptos" w:eastAsia="Aptos" w:hAnsi="Aptos" w:cs="Aptos"/>
          <w:sz w:val="20"/>
          <w:szCs w:val="20"/>
        </w:rPr>
        <w:t>edilmeyecek firma elemanının ilgili kitlerin taşınması için gerekli özellikler dikkate</w:t>
      </w:r>
      <w:r w:rsidR="001E5DFE">
        <w:rPr>
          <w:rFonts w:ascii="Aptos" w:eastAsia="Aptos" w:hAnsi="Aptos" w:cs="Aptos"/>
          <w:sz w:val="20"/>
          <w:szCs w:val="20"/>
        </w:rPr>
        <w:t xml:space="preserve"> </w:t>
      </w:r>
      <w:r>
        <w:rPr>
          <w:rFonts w:ascii="Aptos" w:eastAsia="Aptos" w:hAnsi="Aptos" w:cs="Aptos"/>
          <w:sz w:val="20"/>
          <w:szCs w:val="20"/>
        </w:rPr>
        <w:t>alınarak (Soğuk zincir) bizzat teslimat şartı aranacaktır.</w:t>
      </w:r>
    </w:p>
    <w:p w14:paraId="12BF6102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12.Kit en geç 20 gün içerisinde teslim edilmelidir.</w:t>
      </w:r>
    </w:p>
    <w:p w14:paraId="52F945D1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13.Sonuçların güvenilir çıkmaması durumunda firma yeni kit sağlamalı ve kitin çalışmasını en geç 10 gün içinde sonuçlandırılmalıdır.</w:t>
      </w:r>
    </w:p>
    <w:p w14:paraId="3FF856B1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14.Kit teklifi veren firma, kitin çalışmasını bedelsiz olarak gerçekleştirecektir. Proje Yürütücüsü talep etmesi durumunda firma çalışmayı gerçekleştirecek bir uzman personel, 1 adet Eliza Okuyucu ve 1 adet Eliza yıkayıcı kurulumunu ve eğitimini bedelsiz yapılacaktır. Çalışmada kullanılacak tüm plastik sarflar (pipet ucu, </w:t>
      </w:r>
      <w:proofErr w:type="spellStart"/>
      <w:r>
        <w:rPr>
          <w:rFonts w:ascii="Aptos" w:eastAsia="Aptos" w:hAnsi="Aptos" w:cs="Aptos"/>
          <w:sz w:val="20"/>
          <w:szCs w:val="20"/>
        </w:rPr>
        <w:t>falcon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 </w:t>
      </w:r>
      <w:proofErr w:type="gramStart"/>
      <w:r>
        <w:rPr>
          <w:rFonts w:ascii="Aptos" w:eastAsia="Aptos" w:hAnsi="Aptos" w:cs="Aptos"/>
          <w:sz w:val="20"/>
          <w:szCs w:val="20"/>
        </w:rPr>
        <w:t>tüp..</w:t>
      </w:r>
      <w:proofErr w:type="spellStart"/>
      <w:proofErr w:type="gramEnd"/>
      <w:r>
        <w:rPr>
          <w:rFonts w:ascii="Aptos" w:eastAsia="Aptos" w:hAnsi="Aptos" w:cs="Aptos"/>
          <w:sz w:val="20"/>
          <w:szCs w:val="20"/>
        </w:rPr>
        <w:t>vs</w:t>
      </w:r>
      <w:proofErr w:type="spellEnd"/>
      <w:r>
        <w:rPr>
          <w:rFonts w:ascii="Aptos" w:eastAsia="Aptos" w:hAnsi="Aptos" w:cs="Aptos"/>
          <w:sz w:val="20"/>
          <w:szCs w:val="20"/>
        </w:rPr>
        <w:t xml:space="preserve">) firmaya ait olacaktır. </w:t>
      </w:r>
    </w:p>
    <w:p w14:paraId="35229021" w14:textId="77777777" w:rsidR="006D019C" w:rsidRDefault="006D019C" w:rsidP="001E5DFE">
      <w:pPr>
        <w:spacing w:after="160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15.Kit </w:t>
      </w:r>
      <w:proofErr w:type="gramStart"/>
      <w:r>
        <w:rPr>
          <w:rFonts w:ascii="Aptos" w:eastAsia="Aptos" w:hAnsi="Aptos" w:cs="Aptos"/>
          <w:sz w:val="20"/>
          <w:szCs w:val="20"/>
        </w:rPr>
        <w:t>ile birlikte</w:t>
      </w:r>
      <w:proofErr w:type="gramEnd"/>
      <w:r>
        <w:rPr>
          <w:rFonts w:ascii="Aptos" w:eastAsia="Aptos" w:hAnsi="Aptos" w:cs="Aptos"/>
          <w:sz w:val="20"/>
          <w:szCs w:val="20"/>
        </w:rPr>
        <w:t xml:space="preserve"> 3 adet mikropipet teslim edilmeli. Pipetler 1000 mikrolitre, 200 mikrolitre ve 10 mikrolitre ölçüm kapasitesinde olmalıdır.</w:t>
      </w:r>
    </w:p>
    <w:p w14:paraId="7EFC72A9" w14:textId="76B355AF" w:rsidR="0046322A" w:rsidRDefault="006D019C" w:rsidP="001E5DFE">
      <w:pPr>
        <w:spacing w:after="160"/>
      </w:pPr>
      <w:r>
        <w:rPr>
          <w:rFonts w:ascii="Aptos" w:eastAsia="Aptos" w:hAnsi="Aptos" w:cs="Aptos"/>
          <w:sz w:val="20"/>
          <w:szCs w:val="20"/>
        </w:rPr>
        <w:t>16.Satıcı firma, distribütör belgesi bayii ise yetkili satıcı belgesine sahip olmalıdır.</w:t>
      </w:r>
    </w:p>
    <w:sectPr w:rsidR="0046322A" w:rsidSect="001E5DFE">
      <w:pgSz w:w="11906" w:h="16838"/>
      <w:pgMar w:top="851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9C"/>
    <w:rsid w:val="00016573"/>
    <w:rsid w:val="000D1D1B"/>
    <w:rsid w:val="001E5DFE"/>
    <w:rsid w:val="0046322A"/>
    <w:rsid w:val="006D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8985"/>
  <w15:chartTrackingRefBased/>
  <w15:docId w15:val="{05EF821F-217F-4252-9024-EDACF120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9C"/>
    <w:pPr>
      <w:spacing w:after="200" w:line="276" w:lineRule="auto"/>
    </w:pPr>
    <w:rPr>
      <w:rFonts w:ascii="Calibri" w:eastAsia="Calibri" w:hAnsi="Calibri" w:cs="Calibri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D0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D0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9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9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9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9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2</cp:revision>
  <dcterms:created xsi:type="dcterms:W3CDTF">2025-03-05T07:30:00Z</dcterms:created>
  <dcterms:modified xsi:type="dcterms:W3CDTF">2025-03-05T07:32:00Z</dcterms:modified>
</cp:coreProperties>
</file>